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70" w:rsidRPr="00916AB7" w:rsidRDefault="00836970" w:rsidP="0083697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The Watsons Go to Birmingham Journal Entries</w:t>
      </w: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type your journals in a single e-mail to Mr. Gleason. The alternative submission option is to type in this word document, save it and attach it to an e-mail to Mr. Gleason (</w:t>
      </w:r>
      <w:hyperlink r:id="rId4" w:history="1">
        <w:r w:rsidRPr="00372981">
          <w:rPr>
            <w:rStyle w:val="Hyperlink"/>
            <w:rFonts w:ascii="Century Gothic" w:hAnsi="Century Gothic"/>
            <w:sz w:val="28"/>
            <w:szCs w:val="28"/>
          </w:rPr>
          <w:t>kgleason@wcskids.net</w:t>
        </w:r>
      </w:hyperlink>
      <w:r>
        <w:rPr>
          <w:rFonts w:ascii="Century Gothic" w:hAnsi="Century Gothic"/>
          <w:sz w:val="28"/>
          <w:szCs w:val="28"/>
        </w:rPr>
        <w:t>).</w:t>
      </w:r>
    </w:p>
    <w:p w:rsidR="00836970" w:rsidRDefault="00836970" w:rsidP="00836970">
      <w:pPr>
        <w:rPr>
          <w:rFonts w:ascii="Century Gothic" w:hAnsi="Century Gothic"/>
          <w:b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11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916AB7">
        <w:rPr>
          <w:rFonts w:ascii="Century Gothic" w:hAnsi="Century Gothic"/>
          <w:sz w:val="28"/>
          <w:szCs w:val="28"/>
        </w:rPr>
        <w:t xml:space="preserve"> What are some fears that the </w:t>
      </w:r>
      <w:proofErr w:type="gramStart"/>
      <w:r w:rsidRPr="00916AB7">
        <w:rPr>
          <w:rFonts w:ascii="Century Gothic" w:hAnsi="Century Gothic"/>
          <w:sz w:val="28"/>
          <w:szCs w:val="28"/>
        </w:rPr>
        <w:t>Watson’s</w:t>
      </w:r>
      <w:proofErr w:type="gramEnd"/>
      <w:r w:rsidRPr="00916AB7">
        <w:rPr>
          <w:rFonts w:ascii="Century Gothic" w:hAnsi="Century Gothic"/>
          <w:sz w:val="28"/>
          <w:szCs w:val="28"/>
        </w:rPr>
        <w:t xml:space="preserve"> had on their trip in the last chapter?  </w:t>
      </w: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Pr="00916AB7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b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  <w:r w:rsidRPr="00134E6A">
        <w:rPr>
          <w:rFonts w:ascii="Century Gothic" w:hAnsi="Century Gothic"/>
          <w:b/>
          <w:sz w:val="28"/>
          <w:szCs w:val="28"/>
        </w:rPr>
        <w:t>Chapter 12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 w:rsidRPr="00916AB7">
        <w:rPr>
          <w:rFonts w:ascii="Century Gothic" w:hAnsi="Century Gothic"/>
          <w:sz w:val="28"/>
          <w:szCs w:val="28"/>
        </w:rPr>
        <w:t xml:space="preserve"> The Watson’s finally get to Birmingham and see it for the first time.  What is a place that you remember seeing for the first time?  What are some of the things you remember thinking?  </w:t>
      </w:r>
    </w:p>
    <w:p w:rsidR="00836970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Pr="00916AB7" w:rsidRDefault="00836970" w:rsidP="00836970">
      <w:pPr>
        <w:rPr>
          <w:rFonts w:ascii="Century Gothic" w:hAnsi="Century Gothic"/>
          <w:sz w:val="28"/>
          <w:szCs w:val="28"/>
        </w:rPr>
      </w:pPr>
    </w:p>
    <w:p w:rsidR="00836970" w:rsidRDefault="00836970" w:rsidP="00836970">
      <w:pPr>
        <w:rPr>
          <w:rFonts w:ascii="Century Gothic" w:hAnsi="Century Gothic"/>
          <w:b/>
          <w:sz w:val="28"/>
          <w:szCs w:val="28"/>
        </w:rPr>
      </w:pPr>
    </w:p>
    <w:p w:rsidR="00144A2A" w:rsidRDefault="00144A2A"/>
    <w:sectPr w:rsidR="0014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70"/>
    <w:rsid w:val="00144A2A"/>
    <w:rsid w:val="008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9906"/>
  <w15:chartTrackingRefBased/>
  <w15:docId w15:val="{B218BB86-2802-4D50-95F6-B5FFC594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leason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1</cp:revision>
  <dcterms:created xsi:type="dcterms:W3CDTF">2020-04-16T22:20:00Z</dcterms:created>
  <dcterms:modified xsi:type="dcterms:W3CDTF">2020-04-16T22:23:00Z</dcterms:modified>
</cp:coreProperties>
</file>