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FE3FB8">
        <w:rPr>
          <w:b/>
          <w:sz w:val="28"/>
        </w:rPr>
        <w:t>23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4E7782">
        <w:rPr>
          <w:b/>
          <w:sz w:val="28"/>
          <w:u w:val="single"/>
        </w:rPr>
        <w:t xml:space="preserve">Feb. </w:t>
      </w:r>
      <w:r w:rsidR="00FE3FB8">
        <w:rPr>
          <w:b/>
          <w:sz w:val="28"/>
          <w:u w:val="single"/>
        </w:rPr>
        <w:t>22</w:t>
      </w:r>
      <w:r w:rsidR="00FE3FB8" w:rsidRPr="00FE3FB8">
        <w:rPr>
          <w:b/>
          <w:sz w:val="28"/>
          <w:u w:val="single"/>
          <w:vertAlign w:val="superscript"/>
        </w:rPr>
        <w:t>nd</w:t>
      </w:r>
    </w:p>
    <w:p w:rsidR="000C2F0F" w:rsidRPr="00FC3B7E" w:rsidRDefault="000C2F0F" w:rsidP="000C2F0F">
      <w:pPr>
        <w:spacing w:after="0" w:line="240" w:lineRule="auto"/>
        <w:rPr>
          <w:sz w:val="28"/>
        </w:rPr>
      </w:pPr>
      <w:r>
        <w:rPr>
          <w:sz w:val="28"/>
        </w:rPr>
        <w:t>Goals: Present information about culture, customs, history, geography, etc. of Spanish Speaking Countries</w:t>
      </w:r>
    </w:p>
    <w:p w:rsidR="000C2F0F" w:rsidRDefault="000C2F0F" w:rsidP="000C2F0F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0C2F0F" w:rsidRDefault="000C2F0F" w:rsidP="000C2F0F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Summative Assessment: Groups will be evaluated on the content of their presentation and overall presentation skills</w:t>
      </w:r>
    </w:p>
    <w:p w:rsidR="000C2F0F" w:rsidRPr="00B61989" w:rsidRDefault="000C2F0F" w:rsidP="000C2F0F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Presenting groups will evaluate the rest of the class to see what information they learned about other cultures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4E7782">
        <w:rPr>
          <w:b/>
          <w:sz w:val="28"/>
          <w:u w:val="single"/>
        </w:rPr>
        <w:t xml:space="preserve">Feb </w:t>
      </w:r>
      <w:r w:rsidR="00FE3FB8">
        <w:rPr>
          <w:b/>
          <w:sz w:val="28"/>
          <w:u w:val="single"/>
        </w:rPr>
        <w:t>23</w:t>
      </w:r>
      <w:r w:rsidR="00FE3FB8" w:rsidRPr="00FE3FB8">
        <w:rPr>
          <w:b/>
          <w:sz w:val="28"/>
          <w:u w:val="single"/>
          <w:vertAlign w:val="superscript"/>
        </w:rPr>
        <w:t>rd</w:t>
      </w:r>
    </w:p>
    <w:p w:rsidR="000C2F0F" w:rsidRPr="00FC3B7E" w:rsidRDefault="000C2F0F" w:rsidP="000C2F0F">
      <w:pPr>
        <w:spacing w:after="0" w:line="240" w:lineRule="auto"/>
        <w:rPr>
          <w:sz w:val="28"/>
        </w:rPr>
      </w:pPr>
      <w:r>
        <w:rPr>
          <w:sz w:val="28"/>
        </w:rPr>
        <w:t>Goals: Present information about culture, customs, history, geography, etc. of Spanish Speaking Countries</w:t>
      </w:r>
    </w:p>
    <w:p w:rsidR="000C2F0F" w:rsidRDefault="000C2F0F" w:rsidP="000C2F0F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0C2F0F" w:rsidRDefault="000C2F0F" w:rsidP="000C2F0F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Summative Assessment: Groups will be evaluated on the content of their presentation and overall presentation skills</w:t>
      </w:r>
    </w:p>
    <w:p w:rsidR="000C2F0F" w:rsidRPr="00B61989" w:rsidRDefault="000C2F0F" w:rsidP="000C2F0F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Presenting groups will evaluate the rest of the class to see what information they learned about other cultures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4E7782">
        <w:rPr>
          <w:b/>
          <w:sz w:val="28"/>
          <w:u w:val="single"/>
        </w:rPr>
        <w:t xml:space="preserve">, Feb. </w:t>
      </w:r>
      <w:r w:rsidR="00FE3FB8">
        <w:rPr>
          <w:b/>
          <w:sz w:val="28"/>
          <w:u w:val="single"/>
        </w:rPr>
        <w:t>24</w:t>
      </w:r>
      <w:r w:rsidR="00FE3FB8" w:rsidRPr="00FE3FB8">
        <w:rPr>
          <w:b/>
          <w:sz w:val="28"/>
          <w:u w:val="single"/>
          <w:vertAlign w:val="superscript"/>
        </w:rPr>
        <w:t>th</w:t>
      </w:r>
    </w:p>
    <w:p w:rsidR="000C2F0F" w:rsidRPr="00FC3B7E" w:rsidRDefault="000C2F0F" w:rsidP="000C2F0F">
      <w:pPr>
        <w:spacing w:after="0" w:line="240" w:lineRule="auto"/>
        <w:rPr>
          <w:sz w:val="28"/>
        </w:rPr>
      </w:pPr>
      <w:r>
        <w:rPr>
          <w:sz w:val="28"/>
        </w:rPr>
        <w:t>Goals: Present information about culture, customs, history, geography, etc. of Spanish Speaking Countries</w:t>
      </w:r>
    </w:p>
    <w:p w:rsidR="000C2F0F" w:rsidRDefault="000C2F0F" w:rsidP="000C2F0F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0C2F0F" w:rsidRDefault="000C2F0F" w:rsidP="000C2F0F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Summative Assessment: Groups will be evaluated on the content of their presentation and overall presentation skills</w:t>
      </w:r>
    </w:p>
    <w:p w:rsidR="000C2F0F" w:rsidRPr="00B61989" w:rsidRDefault="000C2F0F" w:rsidP="000C2F0F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Presenting groups will evaluate the rest of the class to see what information they learned about other cultures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4E7782">
        <w:rPr>
          <w:b/>
          <w:sz w:val="28"/>
          <w:u w:val="single"/>
        </w:rPr>
        <w:t xml:space="preserve">Feb. </w:t>
      </w:r>
      <w:r w:rsidR="00FE3FB8">
        <w:rPr>
          <w:b/>
          <w:sz w:val="28"/>
          <w:u w:val="single"/>
        </w:rPr>
        <w:t>25</w:t>
      </w:r>
      <w:r w:rsidR="00FE3FB8" w:rsidRPr="00FE3FB8">
        <w:rPr>
          <w:b/>
          <w:sz w:val="28"/>
          <w:u w:val="single"/>
          <w:vertAlign w:val="superscript"/>
        </w:rPr>
        <w:t>th</w:t>
      </w:r>
    </w:p>
    <w:p w:rsidR="000C2F0F" w:rsidRPr="00FC3B7E" w:rsidRDefault="000C2F0F" w:rsidP="000C2F0F">
      <w:pPr>
        <w:spacing w:after="0" w:line="240" w:lineRule="auto"/>
        <w:rPr>
          <w:sz w:val="28"/>
        </w:rPr>
      </w:pPr>
      <w:r>
        <w:rPr>
          <w:sz w:val="28"/>
        </w:rPr>
        <w:t>Goals: Present information about culture, customs, history, geography, etc. of Spanish Speaking Countries</w:t>
      </w:r>
    </w:p>
    <w:p w:rsidR="000C2F0F" w:rsidRDefault="000C2F0F" w:rsidP="000C2F0F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0C2F0F" w:rsidRDefault="000C2F0F" w:rsidP="000C2F0F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Summative Assessment: Groups will be evaluated on the content of their presentation and overall presentation skills</w:t>
      </w:r>
    </w:p>
    <w:p w:rsidR="000C2F0F" w:rsidRPr="00B61989" w:rsidRDefault="000C2F0F" w:rsidP="000C2F0F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Presenting groups will evaluate the rest of the class to see what information they learned about other cultures</w:t>
      </w:r>
    </w:p>
    <w:p w:rsidR="00FC3B7E" w:rsidRDefault="00FC3B7E" w:rsidP="00FC3B7E">
      <w:pPr>
        <w:spacing w:after="0" w:line="240" w:lineRule="auto"/>
        <w:rPr>
          <w:sz w:val="28"/>
        </w:rPr>
      </w:pPr>
    </w:p>
    <w:p w:rsidR="00FC3B7E" w:rsidRDefault="00FC3B7E" w:rsidP="00FC3B7E">
      <w:pPr>
        <w:spacing w:after="0" w:line="240" w:lineRule="auto"/>
        <w:rPr>
          <w:sz w:val="28"/>
        </w:rPr>
      </w:pPr>
    </w:p>
    <w:p w:rsidR="00FC3B7E" w:rsidRPr="00FC3B7E" w:rsidRDefault="00FC3B7E" w:rsidP="00FC3B7E">
      <w:pPr>
        <w:spacing w:after="0" w:line="240" w:lineRule="auto"/>
        <w:rPr>
          <w:sz w:val="28"/>
        </w:rPr>
      </w:pPr>
    </w:p>
    <w:p w:rsidR="00147C16" w:rsidRPr="00B61989" w:rsidRDefault="00147C16" w:rsidP="00147C16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lastRenderedPageBreak/>
        <w:t xml:space="preserve">Friday, </w:t>
      </w:r>
      <w:r w:rsidR="00FE3FB8">
        <w:rPr>
          <w:b/>
          <w:sz w:val="28"/>
          <w:u w:val="single"/>
        </w:rPr>
        <w:t>Feb. 26</w:t>
      </w:r>
      <w:r w:rsidR="00FE3FB8" w:rsidRPr="00FE3FB8">
        <w:rPr>
          <w:b/>
          <w:sz w:val="28"/>
          <w:u w:val="single"/>
          <w:vertAlign w:val="superscript"/>
        </w:rPr>
        <w:t>th</w:t>
      </w:r>
    </w:p>
    <w:p w:rsidR="000C2F0F" w:rsidRPr="00FC3B7E" w:rsidRDefault="000C2F0F" w:rsidP="000C2F0F">
      <w:pPr>
        <w:spacing w:after="0" w:line="240" w:lineRule="auto"/>
        <w:rPr>
          <w:sz w:val="28"/>
        </w:rPr>
      </w:pPr>
      <w:r>
        <w:rPr>
          <w:sz w:val="28"/>
        </w:rPr>
        <w:t>Goals: Present information about culture, customs, history, geography, etc. of Spanish Speaking Countries</w:t>
      </w:r>
    </w:p>
    <w:p w:rsidR="000C2F0F" w:rsidRDefault="000C2F0F" w:rsidP="000C2F0F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Country Project</w:t>
      </w:r>
    </w:p>
    <w:p w:rsidR="000C2F0F" w:rsidRDefault="000C2F0F" w:rsidP="000C2F0F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Summative Assessment: Groups will be evaluated on the content of their presentation and overall presentation skills</w:t>
      </w:r>
    </w:p>
    <w:p w:rsidR="000C2F0F" w:rsidRPr="00B61989" w:rsidRDefault="000C2F0F" w:rsidP="000C2F0F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Formative Assessment: Presenting groups will evaluate the rest of the class to see what information they learned about other cultures</w:t>
      </w:r>
    </w:p>
    <w:p w:rsidR="00F614BD" w:rsidRDefault="00F614BD" w:rsidP="00147C16">
      <w:bookmarkStart w:id="0" w:name="_GoBack"/>
      <w:bookmarkEnd w:id="0"/>
    </w:p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69" w:rsidRDefault="00353469">
      <w:pPr>
        <w:spacing w:after="0" w:line="240" w:lineRule="auto"/>
      </w:pPr>
      <w:r>
        <w:separator/>
      </w:r>
    </w:p>
  </w:endnote>
  <w:endnote w:type="continuationSeparator" w:id="0">
    <w:p w:rsidR="00353469" w:rsidRDefault="0035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69" w:rsidRDefault="00353469">
      <w:pPr>
        <w:spacing w:after="0" w:line="240" w:lineRule="auto"/>
      </w:pPr>
      <w:r>
        <w:separator/>
      </w:r>
    </w:p>
  </w:footnote>
  <w:footnote w:type="continuationSeparator" w:id="0">
    <w:p w:rsidR="00353469" w:rsidRDefault="0035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1968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C2F0F"/>
    <w:rsid w:val="000F7129"/>
    <w:rsid w:val="000F71A3"/>
    <w:rsid w:val="00121AB1"/>
    <w:rsid w:val="00136282"/>
    <w:rsid w:val="001372A3"/>
    <w:rsid w:val="00144B77"/>
    <w:rsid w:val="00147C16"/>
    <w:rsid w:val="001B0575"/>
    <w:rsid w:val="001C72F7"/>
    <w:rsid w:val="001E60C9"/>
    <w:rsid w:val="001E6200"/>
    <w:rsid w:val="001F4DF9"/>
    <w:rsid w:val="00221C8A"/>
    <w:rsid w:val="002476CF"/>
    <w:rsid w:val="002D4DB1"/>
    <w:rsid w:val="00326B4A"/>
    <w:rsid w:val="00353469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42C58"/>
    <w:rsid w:val="00673EF5"/>
    <w:rsid w:val="00693E68"/>
    <w:rsid w:val="0074010A"/>
    <w:rsid w:val="00773BA7"/>
    <w:rsid w:val="007D5EBC"/>
    <w:rsid w:val="007F16CD"/>
    <w:rsid w:val="0080698F"/>
    <w:rsid w:val="008074C4"/>
    <w:rsid w:val="00811877"/>
    <w:rsid w:val="00843DDE"/>
    <w:rsid w:val="0088509D"/>
    <w:rsid w:val="008A5A6B"/>
    <w:rsid w:val="008D28FD"/>
    <w:rsid w:val="008F4A63"/>
    <w:rsid w:val="0092627F"/>
    <w:rsid w:val="00927ECA"/>
    <w:rsid w:val="009C0F41"/>
    <w:rsid w:val="00B0776E"/>
    <w:rsid w:val="00B61989"/>
    <w:rsid w:val="00BB3072"/>
    <w:rsid w:val="00BE1362"/>
    <w:rsid w:val="00BE4B99"/>
    <w:rsid w:val="00BF1170"/>
    <w:rsid w:val="00C06426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614BD"/>
    <w:rsid w:val="00F67121"/>
    <w:rsid w:val="00F77388"/>
    <w:rsid w:val="00F77C7B"/>
    <w:rsid w:val="00F87937"/>
    <w:rsid w:val="00F93790"/>
    <w:rsid w:val="00FC3B7E"/>
    <w:rsid w:val="00FC44B0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73CA-7D9B-426D-AC36-016C58B4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2016-02-03T14:28:00Z</dcterms:created>
  <dcterms:modified xsi:type="dcterms:W3CDTF">2016-02-19T14:10:00Z</dcterms:modified>
</cp:coreProperties>
</file>